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CC6" w:rsidRDefault="00C70CC6" w:rsidP="00C70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70CC6" w:rsidRDefault="00C70CC6" w:rsidP="00C70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70CC6" w:rsidRDefault="00C70CC6" w:rsidP="00C70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70CC6" w:rsidRDefault="00C70CC6" w:rsidP="00C70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70CC6" w:rsidRDefault="00C70CC6" w:rsidP="00C70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70CC6" w:rsidRDefault="00C70CC6" w:rsidP="00C70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70CC6" w:rsidRDefault="00C70CC6" w:rsidP="00C70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70CC6" w:rsidRDefault="00C70CC6" w:rsidP="00C70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70CC6" w:rsidRDefault="00C70CC6" w:rsidP="00C70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70CC6" w:rsidRDefault="00C70CC6" w:rsidP="00C70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70CC6" w:rsidRDefault="00C70CC6" w:rsidP="00C70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70CC6" w:rsidRDefault="00C70CC6" w:rsidP="00C70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70CC6" w:rsidRDefault="00C70CC6" w:rsidP="00C70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70CC6" w:rsidRDefault="00C70CC6" w:rsidP="00C70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70CC6" w:rsidRDefault="00C70CC6" w:rsidP="00C70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70CC6" w:rsidRDefault="00C70CC6" w:rsidP="00C70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70CC6" w:rsidRDefault="00C70CC6" w:rsidP="00C70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70CC6" w:rsidRDefault="00C70CC6" w:rsidP="00C70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70CC6" w:rsidRPr="003F1061" w:rsidRDefault="00C70CC6" w:rsidP="00C70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70CC6" w:rsidRPr="00C70CC6" w:rsidRDefault="00C70CC6" w:rsidP="00C70CC6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</w:pPr>
      <w:r w:rsidRPr="00C70CC6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METHODOLOGICAL RECOMMENDATIONS FOR CARRYING OUT PRACTICAL LESSONS</w:t>
      </w:r>
    </w:p>
    <w:p w:rsidR="00C70CC6" w:rsidRPr="00C70CC6" w:rsidRDefault="00C70CC6" w:rsidP="00C70CC6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</w:pPr>
    </w:p>
    <w:p w:rsidR="00C70CC6" w:rsidRPr="00C70CC6" w:rsidRDefault="00C70CC6" w:rsidP="00C70CC6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</w:pPr>
    </w:p>
    <w:p w:rsidR="00C70CC6" w:rsidRPr="00C70CC6" w:rsidRDefault="00C70CC6" w:rsidP="00C70CC6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</w:pPr>
      <w:r w:rsidRPr="00C70CC6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on the course of</w:t>
      </w:r>
      <w:r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 xml:space="preserve"> "Syllabus leadership and Supervision</w:t>
      </w:r>
      <w:r w:rsidRPr="00C70CC6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"</w:t>
      </w:r>
    </w:p>
    <w:p w:rsidR="00C70CC6" w:rsidRPr="003F1061" w:rsidRDefault="00F36AF9" w:rsidP="00C70CC6">
      <w:pPr>
        <w:spacing w:after="360" w:line="240" w:lineRule="auto"/>
        <w:ind w:left="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36AF9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Educational program: 6M050300 - Psychology</w:t>
      </w:r>
    </w:p>
    <w:p w:rsidR="00C70CC6" w:rsidRPr="003F1061" w:rsidRDefault="00C70CC6" w:rsidP="00C70CC6">
      <w:pPr>
        <w:tabs>
          <w:tab w:val="right" w:leader="dot" w:pos="906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8"/>
          <w:lang w:val="kk-KZ" w:eastAsia="ru-RU"/>
        </w:rPr>
      </w:pPr>
    </w:p>
    <w:p w:rsidR="00C70CC6" w:rsidRPr="003F1061" w:rsidRDefault="00C70CC6" w:rsidP="00C70CC6">
      <w:pPr>
        <w:tabs>
          <w:tab w:val="right" w:leader="dot" w:pos="906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8"/>
          <w:lang w:val="kk-KZ" w:eastAsia="ru-RU"/>
        </w:rPr>
      </w:pPr>
    </w:p>
    <w:p w:rsidR="00C70CC6" w:rsidRPr="003F1061" w:rsidRDefault="00C70CC6" w:rsidP="00C70CC6">
      <w:pPr>
        <w:tabs>
          <w:tab w:val="right" w:leader="dot" w:pos="906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8"/>
          <w:lang w:val="kk-KZ" w:eastAsia="ru-RU"/>
        </w:rPr>
      </w:pPr>
    </w:p>
    <w:p w:rsidR="00C70CC6" w:rsidRPr="003F1061" w:rsidRDefault="00C70CC6" w:rsidP="00C70CC6">
      <w:pPr>
        <w:tabs>
          <w:tab w:val="right" w:leader="dot" w:pos="906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8"/>
          <w:lang w:val="kk-KZ" w:eastAsia="ru-RU"/>
        </w:rPr>
      </w:pPr>
    </w:p>
    <w:p w:rsidR="00C70CC6" w:rsidRPr="003F1061" w:rsidRDefault="00C70CC6" w:rsidP="00C70CC6">
      <w:pPr>
        <w:tabs>
          <w:tab w:val="right" w:leader="dot" w:pos="906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8"/>
          <w:lang w:val="kk-KZ" w:eastAsia="ru-RU"/>
        </w:rPr>
      </w:pPr>
    </w:p>
    <w:p w:rsidR="00C70CC6" w:rsidRPr="003F1061" w:rsidRDefault="00C70CC6" w:rsidP="00C70CC6">
      <w:pPr>
        <w:tabs>
          <w:tab w:val="right" w:leader="dot" w:pos="906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8"/>
          <w:lang w:val="kk-KZ" w:eastAsia="ru-RU"/>
        </w:rPr>
      </w:pPr>
    </w:p>
    <w:p w:rsidR="00C70CC6" w:rsidRPr="003F1061" w:rsidRDefault="00C70CC6" w:rsidP="00C70CC6">
      <w:pPr>
        <w:tabs>
          <w:tab w:val="right" w:leader="dot" w:pos="906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8"/>
          <w:lang w:val="kk-KZ" w:eastAsia="ru-RU"/>
        </w:rPr>
      </w:pPr>
    </w:p>
    <w:p w:rsidR="00C70CC6" w:rsidRPr="003F1061" w:rsidRDefault="00C70CC6" w:rsidP="00C70CC6">
      <w:pPr>
        <w:tabs>
          <w:tab w:val="right" w:leader="dot" w:pos="906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8"/>
          <w:lang w:val="kk-KZ" w:eastAsia="ru-RU"/>
        </w:rPr>
      </w:pPr>
    </w:p>
    <w:p w:rsidR="00C70CC6" w:rsidRPr="003F1061" w:rsidRDefault="00C70CC6" w:rsidP="00C70CC6">
      <w:pPr>
        <w:tabs>
          <w:tab w:val="right" w:leader="dot" w:pos="906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8"/>
          <w:lang w:val="kk-KZ" w:eastAsia="ru-RU"/>
        </w:rPr>
      </w:pPr>
    </w:p>
    <w:p w:rsidR="00C70CC6" w:rsidRPr="003F1061" w:rsidRDefault="00C70CC6" w:rsidP="00C70CC6">
      <w:pPr>
        <w:tabs>
          <w:tab w:val="right" w:leader="dot" w:pos="906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8"/>
          <w:lang w:val="kk-KZ" w:eastAsia="ru-RU"/>
        </w:rPr>
      </w:pPr>
    </w:p>
    <w:p w:rsidR="00C70CC6" w:rsidRPr="003F1061" w:rsidRDefault="00C70CC6" w:rsidP="00C70CC6">
      <w:pPr>
        <w:tabs>
          <w:tab w:val="right" w:leader="dot" w:pos="906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8"/>
          <w:lang w:val="kk-KZ" w:eastAsia="ru-RU"/>
        </w:rPr>
      </w:pPr>
    </w:p>
    <w:p w:rsidR="00C70CC6" w:rsidRPr="003F1061" w:rsidRDefault="00C70CC6" w:rsidP="00C70CC6">
      <w:pPr>
        <w:tabs>
          <w:tab w:val="right" w:leader="dot" w:pos="906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8"/>
          <w:lang w:val="kk-KZ" w:eastAsia="ru-RU"/>
        </w:rPr>
      </w:pPr>
    </w:p>
    <w:p w:rsidR="00C70CC6" w:rsidRPr="003F1061" w:rsidRDefault="00C70CC6" w:rsidP="00C70CC6">
      <w:pPr>
        <w:tabs>
          <w:tab w:val="right" w:leader="dot" w:pos="906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8"/>
          <w:lang w:val="kk-KZ" w:eastAsia="ru-RU"/>
        </w:rPr>
      </w:pPr>
    </w:p>
    <w:p w:rsidR="00C70CC6" w:rsidRPr="003F1061" w:rsidRDefault="00C70CC6" w:rsidP="00C70CC6">
      <w:pPr>
        <w:tabs>
          <w:tab w:val="right" w:leader="dot" w:pos="906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8"/>
          <w:lang w:val="kk-KZ" w:eastAsia="ru-RU"/>
        </w:rPr>
      </w:pPr>
    </w:p>
    <w:p w:rsidR="00C70CC6" w:rsidRPr="003F1061" w:rsidRDefault="00C70CC6" w:rsidP="00C70CC6">
      <w:pPr>
        <w:tabs>
          <w:tab w:val="right" w:leader="dot" w:pos="906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8"/>
          <w:lang w:val="kk-KZ" w:eastAsia="ru-RU"/>
        </w:rPr>
      </w:pPr>
    </w:p>
    <w:p w:rsidR="00C70CC6" w:rsidRPr="003F1061" w:rsidRDefault="00C70CC6" w:rsidP="00C70CC6">
      <w:pPr>
        <w:tabs>
          <w:tab w:val="right" w:leader="dot" w:pos="906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8"/>
          <w:lang w:val="kk-KZ" w:eastAsia="ru-RU"/>
        </w:rPr>
      </w:pPr>
    </w:p>
    <w:p w:rsidR="00C70CC6" w:rsidRPr="003F1061" w:rsidRDefault="00C70CC6" w:rsidP="00C70CC6">
      <w:pPr>
        <w:tabs>
          <w:tab w:val="right" w:leader="dot" w:pos="906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8"/>
          <w:lang w:val="kk-KZ" w:eastAsia="ru-RU"/>
        </w:rPr>
      </w:pPr>
    </w:p>
    <w:p w:rsidR="00C70CC6" w:rsidRPr="003F1061" w:rsidRDefault="00C70CC6" w:rsidP="00C70CC6">
      <w:pPr>
        <w:tabs>
          <w:tab w:val="right" w:leader="dot" w:pos="906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8"/>
          <w:lang w:val="kk-KZ" w:eastAsia="ru-RU"/>
        </w:rPr>
      </w:pPr>
    </w:p>
    <w:p w:rsidR="00C70CC6" w:rsidRPr="003F1061" w:rsidRDefault="00C70CC6" w:rsidP="00C70CC6">
      <w:pPr>
        <w:tabs>
          <w:tab w:val="right" w:leader="dot" w:pos="906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8"/>
          <w:lang w:val="kk-KZ" w:eastAsia="ru-RU"/>
        </w:rPr>
      </w:pPr>
    </w:p>
    <w:p w:rsidR="00C70CC6" w:rsidRPr="003F1061" w:rsidRDefault="00C70CC6" w:rsidP="00C70CC6">
      <w:pPr>
        <w:tabs>
          <w:tab w:val="right" w:leader="dot" w:pos="906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8"/>
          <w:lang w:val="kk-KZ" w:eastAsia="ru-RU"/>
        </w:rPr>
      </w:pPr>
    </w:p>
    <w:p w:rsidR="00C70CC6" w:rsidRDefault="00C70CC6" w:rsidP="00C70CC6">
      <w:pPr>
        <w:tabs>
          <w:tab w:val="right" w:leader="dot" w:pos="906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8"/>
          <w:lang w:val="kk-KZ" w:eastAsia="ru-RU"/>
        </w:rPr>
      </w:pPr>
    </w:p>
    <w:p w:rsidR="00C70CC6" w:rsidRDefault="00C70CC6" w:rsidP="00C70CC6">
      <w:pPr>
        <w:tabs>
          <w:tab w:val="right" w:leader="dot" w:pos="906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8"/>
          <w:lang w:val="kk-KZ" w:eastAsia="ru-RU"/>
        </w:rPr>
      </w:pPr>
    </w:p>
    <w:p w:rsidR="00C70CC6" w:rsidRDefault="00C70CC6" w:rsidP="00C70CC6">
      <w:pPr>
        <w:tabs>
          <w:tab w:val="right" w:leader="dot" w:pos="906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8"/>
          <w:lang w:val="kk-KZ" w:eastAsia="ru-RU"/>
        </w:rPr>
      </w:pPr>
    </w:p>
    <w:p w:rsidR="00C70CC6" w:rsidRDefault="00C70CC6" w:rsidP="00C70CC6">
      <w:pPr>
        <w:tabs>
          <w:tab w:val="right" w:leader="dot" w:pos="906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8"/>
          <w:lang w:val="kk-KZ" w:eastAsia="ru-RU"/>
        </w:rPr>
      </w:pPr>
    </w:p>
    <w:p w:rsidR="00C70CC6" w:rsidRPr="003F1061" w:rsidRDefault="00C70CC6" w:rsidP="00C70CC6">
      <w:pPr>
        <w:tabs>
          <w:tab w:val="right" w:leader="dot" w:pos="906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8"/>
          <w:lang w:val="kk-KZ" w:eastAsia="ru-RU"/>
        </w:rPr>
      </w:pPr>
    </w:p>
    <w:p w:rsidR="00C70CC6" w:rsidRPr="00F36AF9" w:rsidRDefault="00F36AF9" w:rsidP="00C7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F36A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Practical lesson</w:t>
      </w:r>
      <w:r w:rsidR="00C70CC6" w:rsidRPr="00F36A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1-2</w:t>
      </w:r>
    </w:p>
    <w:p w:rsidR="00C70CC6" w:rsidRPr="0056583F" w:rsidRDefault="00C70CC6" w:rsidP="00C7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5658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(</w:t>
      </w:r>
      <w:r w:rsidR="00F36AF9" w:rsidRPr="00F36A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topic</w:t>
      </w:r>
      <w:r w:rsidRPr="005658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1)</w:t>
      </w:r>
    </w:p>
    <w:p w:rsidR="00C70CC6" w:rsidRPr="0056583F" w:rsidRDefault="00C70CC6" w:rsidP="00C7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56583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Leadership in history: The “great man” and his charisma </w:t>
      </w:r>
    </w:p>
    <w:p w:rsidR="00C70CC6" w:rsidRPr="0056583F" w:rsidRDefault="00C70CC6" w:rsidP="00C7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56583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The political decline of the “great man” approach: The impact of the “great dictators” </w:t>
      </w:r>
    </w:p>
    <w:p w:rsidR="00C70CC6" w:rsidRPr="0056583F" w:rsidRDefault="00C70CC6" w:rsidP="00C7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56583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The standardization of leadership: Personality models and their failings </w:t>
      </w:r>
    </w:p>
    <w:p w:rsidR="00C70CC6" w:rsidRPr="0056583F" w:rsidRDefault="00C70CC6" w:rsidP="00C7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56583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The biographical approach: Looking for the roots of greatness in personal histories </w:t>
      </w:r>
    </w:p>
    <w:p w:rsidR="00C70CC6" w:rsidRPr="0056583F" w:rsidRDefault="00C70CC6" w:rsidP="00C7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56583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The theoretical deficiency of individualistic models </w:t>
      </w:r>
    </w:p>
    <w:p w:rsidR="00C70CC6" w:rsidRPr="0056583F" w:rsidRDefault="00C70CC6" w:rsidP="00C7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56583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The political deficiency of individualistic models </w:t>
      </w:r>
    </w:p>
    <w:p w:rsidR="00C70CC6" w:rsidRPr="0056583F" w:rsidRDefault="00C70CC6" w:rsidP="00C7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56583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The faulty definition of leadership </w:t>
      </w:r>
    </w:p>
    <w:p w:rsidR="00C70CC6" w:rsidRPr="0056583F" w:rsidRDefault="00C70CC6" w:rsidP="00C7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56583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Five criteria for a useful psychology of leadership </w:t>
      </w:r>
    </w:p>
    <w:p w:rsidR="00C70CC6" w:rsidRPr="0056583F" w:rsidRDefault="00C70CC6" w:rsidP="00C7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5658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The new psychology of leadership: identity, influence, and power (2011) S. Alexander Haslam, Stephen </w:t>
      </w:r>
      <w:proofErr w:type="spellStart"/>
      <w:r w:rsidRPr="005658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Reicher</w:t>
      </w:r>
      <w:proofErr w:type="spellEnd"/>
      <w:r w:rsidRPr="005658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, and Michael </w:t>
      </w:r>
      <w:proofErr w:type="spellStart"/>
      <w:r w:rsidRPr="005658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Platow</w:t>
      </w:r>
      <w:proofErr w:type="spellEnd"/>
      <w:r w:rsidRPr="005658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5658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Ch</w:t>
      </w:r>
      <w:proofErr w:type="spellEnd"/>
      <w:r w:rsidRPr="005658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1</w:t>
      </w:r>
    </w:p>
    <w:p w:rsidR="00C70CC6" w:rsidRPr="0056583F" w:rsidRDefault="00C70CC6" w:rsidP="00C7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C70CC6" w:rsidRPr="0056583F" w:rsidRDefault="00F36AF9" w:rsidP="00C7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Practical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lesson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70CC6" w:rsidRPr="005658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3</w:t>
      </w:r>
      <w:proofErr w:type="gramEnd"/>
    </w:p>
    <w:p w:rsidR="00C70CC6" w:rsidRPr="0056583F" w:rsidRDefault="00C70CC6" w:rsidP="00C7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5658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(</w:t>
      </w:r>
      <w:proofErr w:type="spellStart"/>
      <w:r w:rsidR="00F36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topic</w:t>
      </w:r>
      <w:proofErr w:type="spellEnd"/>
      <w:r w:rsidRPr="005658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2)</w:t>
      </w:r>
    </w:p>
    <w:p w:rsidR="00C70CC6" w:rsidRPr="0056583F" w:rsidRDefault="00C70CC6" w:rsidP="00C7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658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importance of context and contingency </w:t>
      </w:r>
    </w:p>
    <w:p w:rsidR="00C70CC6" w:rsidRPr="0056583F" w:rsidRDefault="00C70CC6" w:rsidP="00C7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658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importance of followers </w:t>
      </w:r>
    </w:p>
    <w:p w:rsidR="00C70CC6" w:rsidRDefault="00C70CC6" w:rsidP="00C7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658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importan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ce of that “special something” </w:t>
      </w:r>
    </w:p>
    <w:p w:rsidR="00C70CC6" w:rsidRPr="0056583F" w:rsidRDefault="00C70CC6" w:rsidP="00C7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5658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need for a new psychology of leadership</w:t>
      </w:r>
    </w:p>
    <w:p w:rsidR="00C70CC6" w:rsidRDefault="00C70CC6" w:rsidP="00C70C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5658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The new psychology of leadership: identity, influence, and power (2011) S. Alexander Haslam, Stephen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Reicher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, and Michael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Platow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Ch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2</w:t>
      </w:r>
    </w:p>
    <w:p w:rsidR="00C70CC6" w:rsidRPr="0056583F" w:rsidRDefault="00C70CC6" w:rsidP="00C70C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C70CC6" w:rsidRPr="0056583F" w:rsidRDefault="00F36AF9" w:rsidP="00C7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Practical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lesson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70CC6" w:rsidRPr="005658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4</w:t>
      </w:r>
      <w:proofErr w:type="gramEnd"/>
    </w:p>
    <w:p w:rsidR="00C70CC6" w:rsidRPr="0056583F" w:rsidRDefault="00C70CC6" w:rsidP="00C7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5658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(</w:t>
      </w:r>
      <w:proofErr w:type="spellStart"/>
      <w:r w:rsidR="00F36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topic</w:t>
      </w:r>
      <w:proofErr w:type="spellEnd"/>
      <w:r w:rsidRPr="005658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3)</w:t>
      </w:r>
    </w:p>
    <w:p w:rsidR="00C70CC6" w:rsidRPr="0056583F" w:rsidRDefault="00C70CC6" w:rsidP="00C7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56583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Social identity and group behavior </w:t>
      </w:r>
    </w:p>
    <w:p w:rsidR="00C70CC6" w:rsidRPr="0056583F" w:rsidRDefault="00C70CC6" w:rsidP="00C7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56583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Social identity and collective power </w:t>
      </w:r>
    </w:p>
    <w:p w:rsidR="00C70CC6" w:rsidRPr="0056583F" w:rsidRDefault="00C70CC6" w:rsidP="00C7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56583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Defining social identities </w:t>
      </w:r>
    </w:p>
    <w:p w:rsidR="00C70CC6" w:rsidRPr="0056583F" w:rsidRDefault="00C70CC6" w:rsidP="00C7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56583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Setting the agenda for a new psychology of leadership </w:t>
      </w:r>
    </w:p>
    <w:p w:rsidR="00C70CC6" w:rsidRPr="0056583F" w:rsidRDefault="00C70CC6" w:rsidP="00C70C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5658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The new psychology of leadership: identity, influence, and power (2011) S. Alexander Haslam, Stephen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Reicher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, and Michael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Platow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Ch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3</w:t>
      </w:r>
    </w:p>
    <w:p w:rsidR="00C70CC6" w:rsidRPr="0056583F" w:rsidRDefault="00C70CC6" w:rsidP="00C70C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C70CC6" w:rsidRPr="0056583F" w:rsidRDefault="00F36AF9" w:rsidP="00C7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Practical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lesson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70CC6" w:rsidRPr="005658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5</w:t>
      </w:r>
      <w:proofErr w:type="gramEnd"/>
    </w:p>
    <w:p w:rsidR="00C70CC6" w:rsidRPr="0056583F" w:rsidRDefault="00C70CC6" w:rsidP="00C7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5658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(</w:t>
      </w:r>
      <w:proofErr w:type="spellStart"/>
      <w:r w:rsidR="00F36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topic</w:t>
      </w:r>
      <w:proofErr w:type="spellEnd"/>
      <w:r w:rsidRPr="005658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4)</w:t>
      </w:r>
    </w:p>
    <w:p w:rsidR="00C70CC6" w:rsidRPr="0056583F" w:rsidRDefault="00C70CC6" w:rsidP="00C7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56583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The importance of fairness </w:t>
      </w:r>
    </w:p>
    <w:p w:rsidR="00C70CC6" w:rsidRPr="0056583F" w:rsidRDefault="00C70CC6" w:rsidP="00C7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56583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From fairness to group interest </w:t>
      </w:r>
    </w:p>
    <w:p w:rsidR="00C70CC6" w:rsidRPr="0056583F" w:rsidRDefault="00C70CC6" w:rsidP="00C7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56583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Clarifying the group interest </w:t>
      </w:r>
    </w:p>
    <w:p w:rsidR="00C70CC6" w:rsidRDefault="00C70CC6" w:rsidP="00C7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56583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To engage followers, leaders’ actions and visions must promote group interests </w:t>
      </w:r>
    </w:p>
    <w:p w:rsidR="00C70CC6" w:rsidRPr="008B513D" w:rsidRDefault="00C70CC6" w:rsidP="00C70C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5658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The new psychology of leadership: identity, influence, and power (2011) S. Alexander Haslam, Stephen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Reicher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, and Michael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Platow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Ch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8B513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5</w:t>
      </w:r>
    </w:p>
    <w:p w:rsidR="00C70CC6" w:rsidRPr="0056583F" w:rsidRDefault="00C70CC6" w:rsidP="00C7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C70CC6" w:rsidRPr="008B513D" w:rsidRDefault="00F36AF9" w:rsidP="00C7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Practical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lesson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70CC6" w:rsidRPr="008B513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6</w:t>
      </w:r>
      <w:proofErr w:type="gramEnd"/>
    </w:p>
    <w:p w:rsidR="00C70CC6" w:rsidRPr="008B513D" w:rsidRDefault="00C70CC6" w:rsidP="00C7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8B513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(</w:t>
      </w:r>
      <w:proofErr w:type="spellStart"/>
      <w:r w:rsidR="00F36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topic</w:t>
      </w:r>
      <w:proofErr w:type="spellEnd"/>
      <w:r w:rsidRPr="008B513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5)</w:t>
      </w:r>
    </w:p>
    <w:p w:rsidR="00C70CC6" w:rsidRPr="008B513D" w:rsidRDefault="00C70CC6" w:rsidP="00C7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8B513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The complex relationship between reality, representativeness, and leadership </w:t>
      </w:r>
    </w:p>
    <w:p w:rsidR="00C70CC6" w:rsidRPr="008B513D" w:rsidRDefault="00C70CC6" w:rsidP="00C7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8B513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Social identities as world-making resources </w:t>
      </w:r>
    </w:p>
    <w:p w:rsidR="00C70CC6" w:rsidRPr="008B513D" w:rsidRDefault="00C70CC6" w:rsidP="00C7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8B513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Who can mobilize us? The importance of defining category prototypes </w:t>
      </w:r>
    </w:p>
    <w:p w:rsidR="00C70CC6" w:rsidRPr="008B513D" w:rsidRDefault="00C70CC6" w:rsidP="00C7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8B513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Who is mobilized? The importance of defining category boundaries </w:t>
      </w:r>
    </w:p>
    <w:p w:rsidR="00C70CC6" w:rsidRPr="008B513D" w:rsidRDefault="00C70CC6" w:rsidP="00C7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8B513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What is the nature of mobilization? The importance defining category content </w:t>
      </w:r>
    </w:p>
    <w:p w:rsidR="00C70CC6" w:rsidRDefault="00C70CC6" w:rsidP="00C7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8B513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Leaders are masters not slaves of identity </w:t>
      </w:r>
    </w:p>
    <w:p w:rsidR="00C70CC6" w:rsidRPr="008B513D" w:rsidRDefault="00C70CC6" w:rsidP="00C70C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5658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 xml:space="preserve">The new psychology of leadership: identity, influence, and power (2011) S. Alexander Haslam, Stephen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Reicher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, and Michael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Platow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Ch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6</w:t>
      </w:r>
    </w:p>
    <w:p w:rsidR="00C70CC6" w:rsidRDefault="00C70CC6" w:rsidP="00C7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C70CC6" w:rsidRPr="008B513D" w:rsidRDefault="00C70CC6" w:rsidP="00C7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C70CC6" w:rsidRPr="008B513D" w:rsidRDefault="00F36AF9" w:rsidP="00C7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Practical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lesson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70CC6" w:rsidRPr="008B513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7</w:t>
      </w:r>
      <w:proofErr w:type="gramEnd"/>
    </w:p>
    <w:p w:rsidR="00C70CC6" w:rsidRPr="008B513D" w:rsidRDefault="00C70CC6" w:rsidP="00C7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8B513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(</w:t>
      </w:r>
      <w:proofErr w:type="spellStart"/>
      <w:r w:rsidR="00F36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topic</w:t>
      </w:r>
      <w:proofErr w:type="spellEnd"/>
      <w:r w:rsidRPr="008B513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6)</w:t>
      </w:r>
    </w:p>
    <w:p w:rsidR="00C70CC6" w:rsidRPr="008B513D" w:rsidRDefault="00C70CC6" w:rsidP="00C7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8B513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The prejudice of leadership </w:t>
      </w:r>
    </w:p>
    <w:p w:rsidR="00C70CC6" w:rsidRPr="008B513D" w:rsidRDefault="00C70CC6" w:rsidP="00C7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8B513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The practice of leadership </w:t>
      </w:r>
    </w:p>
    <w:p w:rsidR="00C70CC6" w:rsidRDefault="00C70CC6" w:rsidP="00C7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8B513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The politics of leadership</w:t>
      </w:r>
    </w:p>
    <w:p w:rsidR="00C70CC6" w:rsidRDefault="00C70CC6" w:rsidP="00C70C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5658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The new psychology of leadership: identity, influence, and power (2011) S. Alexander Haslam, Stephen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Reicher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, and Michael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Platow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Ch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8</w:t>
      </w:r>
    </w:p>
    <w:p w:rsidR="00C70CC6" w:rsidRPr="008B513D" w:rsidRDefault="00C70CC6" w:rsidP="00C7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C70CC6" w:rsidRPr="002E4467" w:rsidRDefault="00F36AF9" w:rsidP="00C7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Practical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lesson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70CC6" w:rsidRPr="002E44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</w:t>
      </w:r>
      <w:proofErr w:type="gramEnd"/>
    </w:p>
    <w:p w:rsidR="00C70CC6" w:rsidRPr="002E4467" w:rsidRDefault="00C70CC6" w:rsidP="00C7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44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spellStart"/>
      <w:r w:rsidR="00F36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topic</w:t>
      </w:r>
      <w:proofErr w:type="spellEnd"/>
      <w:r w:rsidRPr="002E44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7)</w:t>
      </w:r>
    </w:p>
    <w:p w:rsidR="00C70CC6" w:rsidRPr="002E4467" w:rsidRDefault="00C70CC6" w:rsidP="00C7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513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What</w:t>
      </w:r>
      <w:r w:rsidRPr="002E44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B513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is</w:t>
      </w:r>
      <w:r w:rsidRPr="002E44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B513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coaching</w:t>
      </w:r>
      <w:r w:rsidRPr="002E44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? </w:t>
      </w:r>
    </w:p>
    <w:p w:rsidR="00C70CC6" w:rsidRPr="008B513D" w:rsidRDefault="00C70CC6" w:rsidP="00C7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8B513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The history of coaching  </w:t>
      </w:r>
    </w:p>
    <w:p w:rsidR="00C70CC6" w:rsidRPr="008B513D" w:rsidRDefault="00C70CC6" w:rsidP="00C7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8B513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The seven principles of coaching  </w:t>
      </w:r>
    </w:p>
    <w:p w:rsidR="00C70CC6" w:rsidRPr="008B513D" w:rsidRDefault="00C70CC6" w:rsidP="00C7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8B513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The contrast between coaching and related fields  </w:t>
      </w:r>
    </w:p>
    <w:p w:rsidR="00C70CC6" w:rsidRPr="008B513D" w:rsidRDefault="00C70CC6" w:rsidP="00C7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8B513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Creating a coaching culture</w:t>
      </w:r>
    </w:p>
    <w:p w:rsidR="00C70CC6" w:rsidRPr="00A62DEB" w:rsidRDefault="00C70CC6" w:rsidP="00C70CC6">
      <w:pPr>
        <w:pStyle w:val="a3"/>
        <w:numPr>
          <w:ilvl w:val="0"/>
          <w:numId w:val="1"/>
        </w:numPr>
        <w:ind w:left="426"/>
        <w:jc w:val="both"/>
        <w:rPr>
          <w:b/>
          <w:bCs/>
          <w:sz w:val="24"/>
          <w:szCs w:val="24"/>
          <w:lang w:val="en-US"/>
        </w:rPr>
      </w:pPr>
      <w:r w:rsidRPr="00A62DEB">
        <w:rPr>
          <w:b/>
          <w:bCs/>
          <w:sz w:val="24"/>
          <w:szCs w:val="24"/>
          <w:lang w:val="en-US"/>
        </w:rPr>
        <w:t xml:space="preserve">Julie Starr. The Coaching Manual. The definitive guide to the process, principles and skills of personal coaching </w:t>
      </w:r>
      <w:proofErr w:type="spellStart"/>
      <w:r w:rsidRPr="00A62DEB">
        <w:rPr>
          <w:b/>
          <w:bCs/>
          <w:sz w:val="24"/>
          <w:szCs w:val="24"/>
          <w:lang w:val="en-US"/>
        </w:rPr>
        <w:t>ch</w:t>
      </w:r>
      <w:proofErr w:type="spellEnd"/>
      <w:r w:rsidRPr="00A62DEB">
        <w:rPr>
          <w:b/>
          <w:bCs/>
          <w:sz w:val="24"/>
          <w:szCs w:val="24"/>
          <w:lang w:val="en-US"/>
        </w:rPr>
        <w:t xml:space="preserve"> 1 </w:t>
      </w:r>
    </w:p>
    <w:p w:rsidR="00C70CC6" w:rsidRPr="00A62DEB" w:rsidRDefault="00C70CC6" w:rsidP="00C70CC6">
      <w:pPr>
        <w:pStyle w:val="a3"/>
        <w:numPr>
          <w:ilvl w:val="0"/>
          <w:numId w:val="1"/>
        </w:numPr>
        <w:ind w:left="426"/>
        <w:jc w:val="both"/>
        <w:rPr>
          <w:b/>
          <w:bCs/>
          <w:sz w:val="24"/>
          <w:szCs w:val="24"/>
          <w:lang w:val="en-US"/>
        </w:rPr>
      </w:pPr>
      <w:r w:rsidRPr="00A62DEB">
        <w:rPr>
          <w:b/>
          <w:bCs/>
          <w:sz w:val="24"/>
          <w:szCs w:val="24"/>
          <w:lang w:val="en-US"/>
        </w:rPr>
        <w:t xml:space="preserve">The Coaching Handbook: An Action Kit for Trainers &amp; Managers by Sara Thorpe and Jackie Clifford </w:t>
      </w:r>
      <w:proofErr w:type="spellStart"/>
      <w:r w:rsidRPr="00A62DEB">
        <w:rPr>
          <w:b/>
          <w:bCs/>
          <w:sz w:val="24"/>
          <w:szCs w:val="24"/>
          <w:lang w:val="en-US"/>
        </w:rPr>
        <w:t>ch</w:t>
      </w:r>
      <w:proofErr w:type="spellEnd"/>
      <w:r w:rsidRPr="00A62DEB">
        <w:rPr>
          <w:b/>
          <w:bCs/>
          <w:sz w:val="24"/>
          <w:szCs w:val="24"/>
          <w:lang w:val="en-US"/>
        </w:rPr>
        <w:t xml:space="preserve"> 1</w:t>
      </w:r>
    </w:p>
    <w:p w:rsidR="00C70CC6" w:rsidRPr="008B513D" w:rsidRDefault="00C70CC6" w:rsidP="00C70CC6">
      <w:pPr>
        <w:pStyle w:val="a3"/>
        <w:numPr>
          <w:ilvl w:val="0"/>
          <w:numId w:val="1"/>
        </w:numPr>
        <w:ind w:left="426"/>
        <w:jc w:val="both"/>
        <w:rPr>
          <w:bCs/>
          <w:sz w:val="24"/>
          <w:szCs w:val="24"/>
          <w:lang w:val="en-US"/>
        </w:rPr>
      </w:pPr>
      <w:r w:rsidRPr="00A62DEB">
        <w:rPr>
          <w:b/>
          <w:bCs/>
          <w:sz w:val="24"/>
          <w:szCs w:val="24"/>
          <w:lang w:val="en-US"/>
        </w:rPr>
        <w:t xml:space="preserve">Wilson, Carol (2007) Best practice in performance coaching: a handbook for leaders, coaches, HR professionals, and organizations </w:t>
      </w:r>
      <w:proofErr w:type="spellStart"/>
      <w:r w:rsidRPr="00A62DEB">
        <w:rPr>
          <w:b/>
          <w:bCs/>
          <w:sz w:val="24"/>
          <w:szCs w:val="24"/>
          <w:lang w:val="en-US"/>
        </w:rPr>
        <w:t>ch</w:t>
      </w:r>
      <w:proofErr w:type="spellEnd"/>
      <w:r w:rsidRPr="00A62DEB">
        <w:rPr>
          <w:b/>
          <w:bCs/>
          <w:sz w:val="24"/>
          <w:szCs w:val="24"/>
          <w:lang w:val="en-US"/>
        </w:rPr>
        <w:t xml:space="preserve"> 1</w:t>
      </w:r>
    </w:p>
    <w:p w:rsidR="00C70CC6" w:rsidRPr="008B513D" w:rsidRDefault="00C70CC6" w:rsidP="00C7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C70CC6" w:rsidRPr="008B513D" w:rsidRDefault="00F36AF9" w:rsidP="00C7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Practical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lesson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70CC6" w:rsidRPr="008B513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9</w:t>
      </w:r>
      <w:proofErr w:type="gramEnd"/>
    </w:p>
    <w:p w:rsidR="00C70CC6" w:rsidRPr="008B513D" w:rsidRDefault="00C70CC6" w:rsidP="00C7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8B513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(</w:t>
      </w:r>
      <w:proofErr w:type="spellStart"/>
      <w:r w:rsidR="00F36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topic</w:t>
      </w:r>
      <w:proofErr w:type="spellEnd"/>
      <w:r w:rsidRPr="008B513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10)</w:t>
      </w:r>
    </w:p>
    <w:p w:rsidR="00C70CC6" w:rsidRPr="008B513D" w:rsidRDefault="00C70CC6" w:rsidP="00C7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51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Operating principles for coaches </w:t>
      </w:r>
    </w:p>
    <w:p w:rsidR="00C70CC6" w:rsidRPr="008B513D" w:rsidRDefault="00C70CC6" w:rsidP="00C7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51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Maintain a commitment to support the individual </w:t>
      </w:r>
    </w:p>
    <w:p w:rsidR="00C70CC6" w:rsidRPr="008B513D" w:rsidRDefault="00C70CC6" w:rsidP="00C7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51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Build the coaching relationship on truth, openness and trust </w:t>
      </w:r>
    </w:p>
    <w:p w:rsidR="00C70CC6" w:rsidRPr="008B513D" w:rsidRDefault="00C70CC6" w:rsidP="00C7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51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</w:t>
      </w:r>
      <w:proofErr w:type="spellStart"/>
      <w:r w:rsidRPr="008B51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coachee</w:t>
      </w:r>
      <w:proofErr w:type="spellEnd"/>
      <w:r w:rsidRPr="008B51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is responsible for the results they are generating </w:t>
      </w:r>
    </w:p>
    <w:p w:rsidR="00C70CC6" w:rsidRPr="008B513D" w:rsidRDefault="00C70CC6" w:rsidP="00C7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51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</w:t>
      </w:r>
      <w:proofErr w:type="spellStart"/>
      <w:r w:rsidRPr="008B51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coachee</w:t>
      </w:r>
      <w:proofErr w:type="spellEnd"/>
      <w:r w:rsidRPr="008B51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is capable of much better results than they are currently generating </w:t>
      </w:r>
    </w:p>
    <w:p w:rsidR="00C70CC6" w:rsidRPr="008B513D" w:rsidRDefault="00C70CC6" w:rsidP="00C7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51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Focus on what the </w:t>
      </w:r>
      <w:proofErr w:type="spellStart"/>
      <w:r w:rsidRPr="008B51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coachee</w:t>
      </w:r>
      <w:proofErr w:type="spellEnd"/>
      <w:r w:rsidRPr="008B51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thinks and experiences </w:t>
      </w:r>
    </w:p>
    <w:p w:rsidR="00C70CC6" w:rsidRPr="008B513D" w:rsidRDefault="00C70CC6" w:rsidP="00C7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8B51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Coachees</w:t>
      </w:r>
      <w:proofErr w:type="spellEnd"/>
      <w:r w:rsidRPr="008B51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can generate perfect solutions </w:t>
      </w:r>
    </w:p>
    <w:p w:rsidR="00C70CC6" w:rsidRPr="008B513D" w:rsidRDefault="00C70CC6" w:rsidP="00C7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51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conversation is based on equality </w:t>
      </w:r>
    </w:p>
    <w:p w:rsidR="00C70CC6" w:rsidRDefault="00C70CC6" w:rsidP="00C7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51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Coaching principles or beliefs </w:t>
      </w:r>
    </w:p>
    <w:p w:rsidR="00C70CC6" w:rsidRPr="00A62DEB" w:rsidRDefault="00C70CC6" w:rsidP="00C70CC6">
      <w:pPr>
        <w:pStyle w:val="a3"/>
        <w:numPr>
          <w:ilvl w:val="0"/>
          <w:numId w:val="2"/>
        </w:numPr>
        <w:ind w:left="284"/>
        <w:jc w:val="both"/>
        <w:rPr>
          <w:b/>
          <w:sz w:val="24"/>
          <w:szCs w:val="24"/>
          <w:lang w:val="en-US"/>
        </w:rPr>
      </w:pPr>
      <w:r w:rsidRPr="00A62DEB">
        <w:rPr>
          <w:b/>
          <w:sz w:val="24"/>
          <w:szCs w:val="24"/>
          <w:lang w:val="en-US"/>
        </w:rPr>
        <w:t xml:space="preserve">Julie Starr. The Coaching Manual. The definitive guide to the process, principles and skills of personal coaching </w:t>
      </w:r>
      <w:proofErr w:type="spellStart"/>
      <w:r w:rsidRPr="00A62DEB">
        <w:rPr>
          <w:b/>
          <w:sz w:val="24"/>
          <w:szCs w:val="24"/>
          <w:lang w:val="en-US"/>
        </w:rPr>
        <w:t>ch</w:t>
      </w:r>
      <w:proofErr w:type="spellEnd"/>
      <w:r w:rsidRPr="00A62DEB">
        <w:rPr>
          <w:b/>
          <w:sz w:val="24"/>
          <w:szCs w:val="24"/>
          <w:lang w:val="en-US"/>
        </w:rPr>
        <w:t xml:space="preserve"> 3</w:t>
      </w:r>
    </w:p>
    <w:p w:rsidR="00C70CC6" w:rsidRPr="00A62DEB" w:rsidRDefault="00C70CC6" w:rsidP="00C70CC6">
      <w:pPr>
        <w:pStyle w:val="a3"/>
        <w:numPr>
          <w:ilvl w:val="0"/>
          <w:numId w:val="2"/>
        </w:numPr>
        <w:ind w:left="284"/>
        <w:jc w:val="both"/>
        <w:rPr>
          <w:b/>
          <w:sz w:val="24"/>
          <w:szCs w:val="24"/>
          <w:lang w:val="en-US"/>
        </w:rPr>
      </w:pPr>
      <w:r w:rsidRPr="00A62DEB">
        <w:rPr>
          <w:b/>
          <w:sz w:val="24"/>
          <w:szCs w:val="24"/>
          <w:lang w:val="en-US"/>
        </w:rPr>
        <w:t xml:space="preserve">The Coaching Handbook: An Action Kit for Trainers &amp; Managers by Sara Thorpe and Jackie Clifford </w:t>
      </w:r>
      <w:proofErr w:type="spellStart"/>
      <w:r w:rsidRPr="00A62DEB">
        <w:rPr>
          <w:b/>
          <w:sz w:val="24"/>
          <w:szCs w:val="24"/>
          <w:lang w:val="en-US"/>
        </w:rPr>
        <w:t>ch</w:t>
      </w:r>
      <w:proofErr w:type="spellEnd"/>
      <w:r w:rsidRPr="00A62DEB">
        <w:rPr>
          <w:b/>
          <w:sz w:val="24"/>
          <w:szCs w:val="24"/>
          <w:lang w:val="en-US"/>
        </w:rPr>
        <w:t xml:space="preserve"> 2</w:t>
      </w:r>
    </w:p>
    <w:p w:rsidR="00C70CC6" w:rsidRPr="008B513D" w:rsidRDefault="00C70CC6" w:rsidP="00C70CC6">
      <w:pPr>
        <w:pStyle w:val="a3"/>
        <w:numPr>
          <w:ilvl w:val="0"/>
          <w:numId w:val="2"/>
        </w:numPr>
        <w:ind w:left="284"/>
        <w:jc w:val="both"/>
        <w:rPr>
          <w:sz w:val="24"/>
          <w:szCs w:val="24"/>
          <w:lang w:val="en-US"/>
        </w:rPr>
      </w:pPr>
      <w:r w:rsidRPr="00A62DEB">
        <w:rPr>
          <w:b/>
          <w:sz w:val="24"/>
          <w:szCs w:val="24"/>
          <w:lang w:val="en-US"/>
        </w:rPr>
        <w:t>Wilson, Carol (2007) Best practice in performance coaching: a handbook for leaders, coaches, HR professionals, and organizations Ch. 2</w:t>
      </w:r>
    </w:p>
    <w:p w:rsidR="00C70CC6" w:rsidRPr="008B513D" w:rsidRDefault="00C70CC6" w:rsidP="00C7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C70CC6" w:rsidRPr="008B513D" w:rsidRDefault="00F36AF9" w:rsidP="00C7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Practical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lesson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70CC6" w:rsidRPr="008B513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10</w:t>
      </w:r>
      <w:proofErr w:type="gramEnd"/>
    </w:p>
    <w:p w:rsidR="00C70CC6" w:rsidRPr="008B513D" w:rsidRDefault="00C70CC6" w:rsidP="00C7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8B513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(</w:t>
      </w:r>
      <w:proofErr w:type="spellStart"/>
      <w:r w:rsidR="00F36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topic</w:t>
      </w:r>
      <w:proofErr w:type="spellEnd"/>
      <w:r w:rsidRPr="008B513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9)</w:t>
      </w:r>
    </w:p>
    <w:p w:rsidR="00C70CC6" w:rsidRDefault="00C70CC6" w:rsidP="00C7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8B513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What does collaborative coaching mean? </w:t>
      </w:r>
    </w:p>
    <w:p w:rsidR="00C70CC6" w:rsidRPr="008B513D" w:rsidRDefault="00C70CC6" w:rsidP="00C7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8B513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Non-directive versus directive language </w:t>
      </w:r>
    </w:p>
    <w:p w:rsidR="00C70CC6" w:rsidRPr="008B513D" w:rsidRDefault="00C70CC6" w:rsidP="00C7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8B513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Attributes of a good coach </w:t>
      </w:r>
    </w:p>
    <w:p w:rsidR="00C70CC6" w:rsidRPr="008B513D" w:rsidRDefault="00C70CC6" w:rsidP="00C7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8B513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Collaborative coaching  </w:t>
      </w:r>
    </w:p>
    <w:p w:rsidR="00C70CC6" w:rsidRPr="00A62DEB" w:rsidRDefault="00C70CC6" w:rsidP="00C70CC6">
      <w:pPr>
        <w:pStyle w:val="a3"/>
        <w:numPr>
          <w:ilvl w:val="0"/>
          <w:numId w:val="3"/>
        </w:numPr>
        <w:ind w:left="284"/>
        <w:jc w:val="both"/>
        <w:rPr>
          <w:b/>
          <w:bCs/>
          <w:sz w:val="24"/>
          <w:szCs w:val="24"/>
          <w:lang w:val="en-US"/>
        </w:rPr>
      </w:pPr>
      <w:r w:rsidRPr="00A62DEB">
        <w:rPr>
          <w:b/>
          <w:bCs/>
          <w:sz w:val="24"/>
          <w:szCs w:val="24"/>
          <w:lang w:val="en-US"/>
        </w:rPr>
        <w:t xml:space="preserve">Julie Starr. The Coaching Manual. The definitive guide to the process, principles and skills of personal coaching </w:t>
      </w:r>
      <w:proofErr w:type="spellStart"/>
      <w:r w:rsidRPr="00A62DEB">
        <w:rPr>
          <w:b/>
          <w:bCs/>
          <w:sz w:val="24"/>
          <w:szCs w:val="24"/>
          <w:lang w:val="en-US"/>
        </w:rPr>
        <w:t>ch</w:t>
      </w:r>
      <w:proofErr w:type="spellEnd"/>
      <w:r w:rsidRPr="00A62DEB">
        <w:rPr>
          <w:b/>
          <w:bCs/>
          <w:sz w:val="24"/>
          <w:szCs w:val="24"/>
          <w:lang w:val="en-US"/>
        </w:rPr>
        <w:t xml:space="preserve"> 2</w:t>
      </w:r>
    </w:p>
    <w:p w:rsidR="00C70CC6" w:rsidRPr="00A62DEB" w:rsidRDefault="00C70CC6" w:rsidP="00C70CC6">
      <w:pPr>
        <w:pStyle w:val="a3"/>
        <w:numPr>
          <w:ilvl w:val="0"/>
          <w:numId w:val="3"/>
        </w:numPr>
        <w:ind w:left="284"/>
        <w:jc w:val="both"/>
        <w:rPr>
          <w:b/>
          <w:bCs/>
          <w:sz w:val="24"/>
          <w:szCs w:val="24"/>
          <w:lang w:val="en-US"/>
        </w:rPr>
      </w:pPr>
      <w:r w:rsidRPr="00A62DEB">
        <w:rPr>
          <w:b/>
          <w:bCs/>
          <w:sz w:val="24"/>
          <w:szCs w:val="24"/>
          <w:lang w:val="en-US"/>
        </w:rPr>
        <w:lastRenderedPageBreak/>
        <w:t>The Coaching Handbook: An Action Kit for Trainers &amp; Managers by Sara Thorpe and Jackie Clifford</w:t>
      </w:r>
    </w:p>
    <w:p w:rsidR="00C70CC6" w:rsidRPr="008B513D" w:rsidRDefault="00C70CC6" w:rsidP="00C70CC6">
      <w:pPr>
        <w:pStyle w:val="a3"/>
        <w:numPr>
          <w:ilvl w:val="0"/>
          <w:numId w:val="3"/>
        </w:numPr>
        <w:ind w:left="284"/>
        <w:jc w:val="both"/>
        <w:rPr>
          <w:bCs/>
          <w:sz w:val="24"/>
          <w:szCs w:val="24"/>
          <w:lang w:val="en-US"/>
        </w:rPr>
      </w:pPr>
      <w:r w:rsidRPr="00A62DEB">
        <w:rPr>
          <w:b/>
          <w:bCs/>
          <w:sz w:val="24"/>
          <w:szCs w:val="24"/>
          <w:lang w:val="en-US"/>
        </w:rPr>
        <w:t>Wilson, Carol (2007) Best practice in performance coaching: a handbook for leaders, coaches, HR professionals, and organizations Ch. 3</w:t>
      </w:r>
    </w:p>
    <w:p w:rsidR="00C70CC6" w:rsidRPr="008B513D" w:rsidRDefault="00F36AF9" w:rsidP="00C7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Practical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lesson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70CC6" w:rsidRPr="008B513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11</w:t>
      </w:r>
      <w:proofErr w:type="gramEnd"/>
    </w:p>
    <w:p w:rsidR="00C70CC6" w:rsidRPr="008B513D" w:rsidRDefault="00C70CC6" w:rsidP="00C7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8B513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(</w:t>
      </w:r>
      <w:proofErr w:type="spellStart"/>
      <w:r w:rsidR="00F36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topic</w:t>
      </w:r>
      <w:proofErr w:type="spellEnd"/>
      <w:r w:rsidRPr="008B513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10)</w:t>
      </w:r>
    </w:p>
    <w:p w:rsidR="00C70CC6" w:rsidRPr="008B513D" w:rsidRDefault="00C70CC6" w:rsidP="00C70CC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8B513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Stage 1: Clarifying Coaching Needs and Goals</w:t>
      </w:r>
    </w:p>
    <w:p w:rsidR="00C70CC6" w:rsidRPr="008B513D" w:rsidRDefault="00C70CC6" w:rsidP="00C70CC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8B513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Stage 2: Agreeing Specific Development Needs</w:t>
      </w:r>
    </w:p>
    <w:p w:rsidR="00C70CC6" w:rsidRDefault="00C70CC6" w:rsidP="00C70CC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8B513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Stage 3: Formulating a Detailed Plan for Coaching</w:t>
      </w:r>
    </w:p>
    <w:p w:rsidR="00C70CC6" w:rsidRPr="00A62DEB" w:rsidRDefault="00C70CC6" w:rsidP="00C70CC6">
      <w:pPr>
        <w:pStyle w:val="a3"/>
        <w:numPr>
          <w:ilvl w:val="0"/>
          <w:numId w:val="4"/>
        </w:numPr>
        <w:ind w:left="426"/>
        <w:jc w:val="both"/>
        <w:rPr>
          <w:b/>
          <w:bCs/>
          <w:sz w:val="24"/>
          <w:szCs w:val="24"/>
          <w:lang w:val="en-US"/>
        </w:rPr>
      </w:pPr>
      <w:r w:rsidRPr="00A62DEB">
        <w:rPr>
          <w:b/>
          <w:bCs/>
          <w:sz w:val="24"/>
          <w:szCs w:val="24"/>
          <w:lang w:val="en-US"/>
        </w:rPr>
        <w:t xml:space="preserve">Julie Starr. The Coaching Manual. The definitive guide to the process, principles and skills of personal coaching </w:t>
      </w:r>
      <w:proofErr w:type="spellStart"/>
      <w:r w:rsidRPr="00A62DEB">
        <w:rPr>
          <w:b/>
          <w:bCs/>
          <w:sz w:val="24"/>
          <w:szCs w:val="24"/>
          <w:lang w:val="en-US"/>
        </w:rPr>
        <w:t>ch</w:t>
      </w:r>
      <w:proofErr w:type="spellEnd"/>
      <w:r w:rsidRPr="00A62DEB">
        <w:rPr>
          <w:b/>
          <w:bCs/>
          <w:sz w:val="24"/>
          <w:szCs w:val="24"/>
          <w:lang w:val="en-US"/>
        </w:rPr>
        <w:t xml:space="preserve"> 5</w:t>
      </w:r>
    </w:p>
    <w:p w:rsidR="00C70CC6" w:rsidRPr="00A62DEB" w:rsidRDefault="00C70CC6" w:rsidP="00C70CC6">
      <w:pPr>
        <w:pStyle w:val="a3"/>
        <w:numPr>
          <w:ilvl w:val="0"/>
          <w:numId w:val="4"/>
        </w:numPr>
        <w:ind w:left="426"/>
        <w:jc w:val="both"/>
        <w:rPr>
          <w:b/>
          <w:bCs/>
          <w:sz w:val="24"/>
          <w:szCs w:val="24"/>
          <w:lang w:val="en-US"/>
        </w:rPr>
      </w:pPr>
      <w:r w:rsidRPr="00A62DEB">
        <w:rPr>
          <w:b/>
          <w:bCs/>
          <w:sz w:val="24"/>
          <w:szCs w:val="24"/>
          <w:lang w:val="en-US"/>
        </w:rPr>
        <w:t xml:space="preserve">The Coaching Handbook: An Action Kit for Trainers &amp; Managers by Sara Thorpe and Jackie Clifford </w:t>
      </w:r>
      <w:proofErr w:type="spellStart"/>
      <w:r w:rsidRPr="00A62DEB">
        <w:rPr>
          <w:b/>
          <w:bCs/>
          <w:sz w:val="24"/>
          <w:szCs w:val="24"/>
          <w:lang w:val="en-US"/>
        </w:rPr>
        <w:t>ch</w:t>
      </w:r>
      <w:proofErr w:type="spellEnd"/>
      <w:r w:rsidRPr="00A62DEB">
        <w:rPr>
          <w:b/>
          <w:bCs/>
          <w:sz w:val="24"/>
          <w:szCs w:val="24"/>
          <w:lang w:val="en-US"/>
        </w:rPr>
        <w:t xml:space="preserve"> 6-8</w:t>
      </w:r>
    </w:p>
    <w:p w:rsidR="00C70CC6" w:rsidRPr="008B513D" w:rsidRDefault="00C70CC6" w:rsidP="00C70CC6">
      <w:pPr>
        <w:pStyle w:val="a3"/>
        <w:numPr>
          <w:ilvl w:val="0"/>
          <w:numId w:val="4"/>
        </w:numPr>
        <w:ind w:left="426"/>
        <w:jc w:val="both"/>
        <w:rPr>
          <w:bCs/>
          <w:sz w:val="24"/>
          <w:szCs w:val="24"/>
          <w:lang w:val="en-US"/>
        </w:rPr>
      </w:pPr>
      <w:r w:rsidRPr="00A62DEB">
        <w:rPr>
          <w:b/>
          <w:bCs/>
          <w:sz w:val="24"/>
          <w:szCs w:val="24"/>
          <w:lang w:val="en-US"/>
        </w:rPr>
        <w:t xml:space="preserve">Wilson, Carol (2007) Best practice in performance coaching: a handbook for leaders, coaches, HR professionals, and organizations </w:t>
      </w:r>
      <w:proofErr w:type="spellStart"/>
      <w:r w:rsidRPr="00A62DEB">
        <w:rPr>
          <w:b/>
          <w:bCs/>
          <w:sz w:val="24"/>
          <w:szCs w:val="24"/>
          <w:lang w:val="en-US"/>
        </w:rPr>
        <w:t>ch</w:t>
      </w:r>
      <w:proofErr w:type="spellEnd"/>
      <w:r w:rsidRPr="00A62DEB">
        <w:rPr>
          <w:b/>
          <w:bCs/>
          <w:sz w:val="24"/>
          <w:szCs w:val="24"/>
          <w:lang w:val="en-US"/>
        </w:rPr>
        <w:t xml:space="preserve"> 4</w:t>
      </w:r>
    </w:p>
    <w:p w:rsidR="00C70CC6" w:rsidRDefault="00C70CC6" w:rsidP="00C70CC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C70CC6" w:rsidRPr="008B513D" w:rsidRDefault="00F36AF9" w:rsidP="00C7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Practical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lesson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70CC6" w:rsidRPr="008B513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12</w:t>
      </w:r>
      <w:proofErr w:type="gramEnd"/>
    </w:p>
    <w:p w:rsidR="00C70CC6" w:rsidRPr="008B513D" w:rsidRDefault="00C70CC6" w:rsidP="00C7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8B513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(</w:t>
      </w:r>
      <w:proofErr w:type="spellStart"/>
      <w:r w:rsidR="00F36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topic</w:t>
      </w:r>
      <w:proofErr w:type="spellEnd"/>
      <w:r w:rsidRPr="008B513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11)</w:t>
      </w:r>
    </w:p>
    <w:p w:rsidR="00C70CC6" w:rsidRPr="008B513D" w:rsidRDefault="00C70CC6" w:rsidP="00C70CC6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8B513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ab/>
        <w:t>Stage 4: Doing a Task or Activity</w:t>
      </w:r>
    </w:p>
    <w:p w:rsidR="00C70CC6" w:rsidRPr="008B513D" w:rsidRDefault="00C70CC6" w:rsidP="00C70CC6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8B513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           Stage 5: Reviewing Activities and Planning Improved Performance</w:t>
      </w:r>
    </w:p>
    <w:p w:rsidR="00C70CC6" w:rsidRDefault="00C70CC6" w:rsidP="00C70CC6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8B513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           Stage 6: Ending the Coaching Relationship</w:t>
      </w:r>
    </w:p>
    <w:p w:rsidR="00C70CC6" w:rsidRPr="00A62DEB" w:rsidRDefault="00C70CC6" w:rsidP="00C70CC6">
      <w:pPr>
        <w:pStyle w:val="a3"/>
        <w:numPr>
          <w:ilvl w:val="0"/>
          <w:numId w:val="5"/>
        </w:numPr>
        <w:ind w:left="426"/>
        <w:jc w:val="both"/>
        <w:rPr>
          <w:b/>
          <w:bCs/>
          <w:sz w:val="24"/>
          <w:szCs w:val="24"/>
          <w:lang w:val="en-US"/>
        </w:rPr>
      </w:pPr>
      <w:r w:rsidRPr="00A62DEB">
        <w:rPr>
          <w:b/>
          <w:bCs/>
          <w:sz w:val="24"/>
          <w:szCs w:val="24"/>
          <w:lang w:val="en-US"/>
        </w:rPr>
        <w:t xml:space="preserve">Julie Starr. The Coaching Manual. The definitive guide to the process, principles and skills of personal coaching </w:t>
      </w:r>
      <w:proofErr w:type="spellStart"/>
      <w:r w:rsidRPr="00A62DEB">
        <w:rPr>
          <w:b/>
          <w:bCs/>
          <w:sz w:val="24"/>
          <w:szCs w:val="24"/>
          <w:lang w:val="en-US"/>
        </w:rPr>
        <w:t>ch</w:t>
      </w:r>
      <w:proofErr w:type="spellEnd"/>
      <w:r w:rsidRPr="00A62DEB">
        <w:rPr>
          <w:b/>
          <w:bCs/>
          <w:sz w:val="24"/>
          <w:szCs w:val="24"/>
          <w:lang w:val="en-US"/>
        </w:rPr>
        <w:t xml:space="preserve"> 5</w:t>
      </w:r>
    </w:p>
    <w:p w:rsidR="00C70CC6" w:rsidRPr="00A62DEB" w:rsidRDefault="00C70CC6" w:rsidP="00C70CC6">
      <w:pPr>
        <w:pStyle w:val="a3"/>
        <w:numPr>
          <w:ilvl w:val="0"/>
          <w:numId w:val="5"/>
        </w:numPr>
        <w:ind w:left="426"/>
        <w:jc w:val="both"/>
        <w:rPr>
          <w:b/>
          <w:bCs/>
          <w:sz w:val="24"/>
          <w:szCs w:val="24"/>
          <w:lang w:val="en-US"/>
        </w:rPr>
      </w:pPr>
      <w:r w:rsidRPr="00A62DEB">
        <w:rPr>
          <w:b/>
          <w:bCs/>
          <w:sz w:val="24"/>
          <w:szCs w:val="24"/>
          <w:lang w:val="en-US"/>
        </w:rPr>
        <w:t xml:space="preserve">The Coaching Handbook: An Action Kit for Trainers &amp; Managers by Sara Thorpe and Jackie Clifford </w:t>
      </w:r>
      <w:proofErr w:type="spellStart"/>
      <w:r w:rsidRPr="00A62DEB">
        <w:rPr>
          <w:b/>
          <w:bCs/>
          <w:sz w:val="24"/>
          <w:szCs w:val="24"/>
          <w:lang w:val="en-US"/>
        </w:rPr>
        <w:t>ch</w:t>
      </w:r>
      <w:proofErr w:type="spellEnd"/>
      <w:r w:rsidRPr="00A62DEB">
        <w:rPr>
          <w:b/>
          <w:bCs/>
          <w:sz w:val="24"/>
          <w:szCs w:val="24"/>
          <w:lang w:val="en-US"/>
        </w:rPr>
        <w:t xml:space="preserve"> 9-11</w:t>
      </w:r>
    </w:p>
    <w:p w:rsidR="00C70CC6" w:rsidRPr="008B513D" w:rsidRDefault="00C70CC6" w:rsidP="00C70CC6">
      <w:pPr>
        <w:pStyle w:val="a3"/>
        <w:numPr>
          <w:ilvl w:val="0"/>
          <w:numId w:val="5"/>
        </w:numPr>
        <w:ind w:left="426"/>
        <w:jc w:val="both"/>
        <w:rPr>
          <w:bCs/>
          <w:sz w:val="24"/>
          <w:szCs w:val="24"/>
          <w:lang w:val="en-US"/>
        </w:rPr>
      </w:pPr>
      <w:r w:rsidRPr="00A62DEB">
        <w:rPr>
          <w:b/>
          <w:bCs/>
          <w:sz w:val="24"/>
          <w:szCs w:val="24"/>
          <w:lang w:val="en-US"/>
        </w:rPr>
        <w:t xml:space="preserve">Wilson, Carol (2007) Best practice in performance coaching: a handbook for leaders, coaches, HR professionals, and organizations </w:t>
      </w:r>
      <w:proofErr w:type="spellStart"/>
      <w:r w:rsidRPr="00A62DEB">
        <w:rPr>
          <w:b/>
          <w:bCs/>
          <w:sz w:val="24"/>
          <w:szCs w:val="24"/>
          <w:lang w:val="en-US"/>
        </w:rPr>
        <w:t>ch</w:t>
      </w:r>
      <w:proofErr w:type="spellEnd"/>
      <w:r w:rsidRPr="00A62DEB">
        <w:rPr>
          <w:b/>
          <w:bCs/>
          <w:sz w:val="24"/>
          <w:szCs w:val="24"/>
          <w:lang w:val="en-US"/>
        </w:rPr>
        <w:t xml:space="preserve"> 4</w:t>
      </w:r>
    </w:p>
    <w:p w:rsidR="00C70CC6" w:rsidRPr="008B513D" w:rsidRDefault="00C70CC6" w:rsidP="00C70C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C70CC6" w:rsidRPr="008B513D" w:rsidRDefault="00F36AF9" w:rsidP="00C7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Practical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lesson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70CC6" w:rsidRPr="008B513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13</w:t>
      </w:r>
      <w:proofErr w:type="gramEnd"/>
    </w:p>
    <w:p w:rsidR="00C70CC6" w:rsidRPr="008B513D" w:rsidRDefault="00C70CC6" w:rsidP="00C7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8B513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(</w:t>
      </w:r>
      <w:proofErr w:type="spellStart"/>
      <w:r w:rsidR="00F36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topic</w:t>
      </w:r>
      <w:proofErr w:type="spellEnd"/>
      <w:r w:rsidRPr="008B513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12)</w:t>
      </w:r>
    </w:p>
    <w:p w:rsidR="00C70CC6" w:rsidRPr="008B513D" w:rsidRDefault="00C70CC6" w:rsidP="00C70CC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8B513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Physical and environmental barriers </w:t>
      </w:r>
    </w:p>
    <w:p w:rsidR="00C70CC6" w:rsidRPr="008B513D" w:rsidRDefault="00C70CC6" w:rsidP="00C70CC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8B513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Barriers relating to the coach’s </w:t>
      </w:r>
      <w:proofErr w:type="spellStart"/>
      <w:r w:rsidRPr="008B513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behaviour</w:t>
      </w:r>
      <w:proofErr w:type="spellEnd"/>
      <w:r w:rsidRPr="008B513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and belief </w:t>
      </w:r>
    </w:p>
    <w:p w:rsidR="00C70CC6" w:rsidRPr="002E4467" w:rsidRDefault="00C70CC6" w:rsidP="00C70CC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2E446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Barriers to coaching </w:t>
      </w:r>
    </w:p>
    <w:p w:rsidR="00C70CC6" w:rsidRPr="00A62DEB" w:rsidRDefault="00C70CC6" w:rsidP="00C70C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A62DE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Julie Starr. The Coaching Manual. The definitive guide to the process, principles and skills of personal coaching </w:t>
      </w:r>
      <w:proofErr w:type="spellStart"/>
      <w:r w:rsidRPr="00A62DE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ch</w:t>
      </w:r>
      <w:proofErr w:type="spellEnd"/>
      <w:r w:rsidRPr="00A62DE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6</w:t>
      </w:r>
    </w:p>
    <w:p w:rsidR="00C70CC6" w:rsidRPr="008B513D" w:rsidRDefault="00C70CC6" w:rsidP="00C7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C70CC6" w:rsidRPr="002E4467" w:rsidRDefault="00F36AF9" w:rsidP="00C7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Practical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lesson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70CC6" w:rsidRPr="002E446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14</w:t>
      </w:r>
      <w:proofErr w:type="gramEnd"/>
    </w:p>
    <w:p w:rsidR="00C70CC6" w:rsidRPr="002E4467" w:rsidRDefault="00C70CC6" w:rsidP="00C7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2E446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(</w:t>
      </w:r>
      <w:proofErr w:type="spellStart"/>
      <w:r w:rsidR="00F36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topic</w:t>
      </w:r>
      <w:proofErr w:type="spellEnd"/>
      <w:r w:rsidRPr="002E446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13)</w:t>
      </w:r>
    </w:p>
    <w:p w:rsidR="00C70CC6" w:rsidRPr="008B513D" w:rsidRDefault="00C70CC6" w:rsidP="00C70C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2E446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ab/>
      </w:r>
      <w:r w:rsidRPr="008B513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Third-party Initiated Coaching</w:t>
      </w:r>
    </w:p>
    <w:p w:rsidR="00C70CC6" w:rsidRDefault="00C70CC6" w:rsidP="00C70C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2E446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           </w:t>
      </w:r>
      <w:r w:rsidRPr="008B513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Coaching Skills</w:t>
      </w:r>
    </w:p>
    <w:p w:rsidR="00C70CC6" w:rsidRPr="00A62DEB" w:rsidRDefault="00C70CC6" w:rsidP="00C70C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A62DE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The Coaching Handbook: An Action Kit for Trainers &amp; Managers by Sara Thorpe and Jackie Clifford </w:t>
      </w:r>
      <w:proofErr w:type="spellStart"/>
      <w:r w:rsidRPr="00A62DE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ch</w:t>
      </w:r>
      <w:proofErr w:type="spellEnd"/>
      <w:r w:rsidRPr="00A62DE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12, 13</w:t>
      </w:r>
    </w:p>
    <w:p w:rsidR="00C70CC6" w:rsidRPr="008B513D" w:rsidRDefault="00C70CC6" w:rsidP="00C7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C70CC6" w:rsidRPr="008B513D" w:rsidRDefault="00F36AF9" w:rsidP="00C7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Practical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lesson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70CC6" w:rsidRPr="008B513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15</w:t>
      </w:r>
      <w:proofErr w:type="gramEnd"/>
    </w:p>
    <w:p w:rsidR="00C70CC6" w:rsidRPr="008B513D" w:rsidRDefault="00C70CC6" w:rsidP="00C7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8B513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(</w:t>
      </w:r>
      <w:proofErr w:type="spellStart"/>
      <w:r w:rsidR="00F36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topic</w:t>
      </w:r>
      <w:proofErr w:type="spellEnd"/>
      <w:r w:rsidRPr="008B513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14</w:t>
      </w:r>
      <w:r w:rsidR="00AE23D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-15</w:t>
      </w:r>
      <w:r w:rsidRPr="008B513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)</w:t>
      </w:r>
    </w:p>
    <w:p w:rsidR="00C70CC6" w:rsidRPr="008B513D" w:rsidRDefault="00C70CC6" w:rsidP="00C70CC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8B513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Running a professional coaching practice </w:t>
      </w:r>
    </w:p>
    <w:p w:rsidR="00C70CC6" w:rsidRPr="008B513D" w:rsidRDefault="00C70CC6" w:rsidP="00C70CC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8B513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Marketing, Finding corporate clients, Internet marketing </w:t>
      </w:r>
    </w:p>
    <w:p w:rsidR="00C70CC6" w:rsidRPr="008B513D" w:rsidRDefault="00C70CC6" w:rsidP="00C70CC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8B513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Closing the deal, What to charge </w:t>
      </w:r>
    </w:p>
    <w:p w:rsidR="00C70CC6" w:rsidRPr="008B513D" w:rsidRDefault="00C70CC6" w:rsidP="00C70CC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8B513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Paperwork </w:t>
      </w:r>
    </w:p>
    <w:p w:rsidR="00C70CC6" w:rsidRDefault="00C70CC6" w:rsidP="00C70CC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8B513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Niche coaching </w:t>
      </w:r>
    </w:p>
    <w:p w:rsidR="00C70CC6" w:rsidRDefault="00C70CC6" w:rsidP="00C70CC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8B513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Professionalism </w:t>
      </w:r>
    </w:p>
    <w:p w:rsidR="00C70CC6" w:rsidRDefault="00C70CC6" w:rsidP="00C70CC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8B513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Mentoring and supervision, Ethics </w:t>
      </w:r>
    </w:p>
    <w:p w:rsidR="00AE23D5" w:rsidRDefault="00AE23D5" w:rsidP="00C70CC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AE23D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lastRenderedPageBreak/>
        <w:t>Measurement in workplace coaching; Coaching across cultures</w:t>
      </w:r>
      <w:bookmarkStart w:id="0" w:name="_GoBack"/>
      <w:bookmarkEnd w:id="0"/>
    </w:p>
    <w:p w:rsidR="00C70CC6" w:rsidRPr="00A62DEB" w:rsidRDefault="00C70CC6" w:rsidP="00C70C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A62DE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Wilson, Carol (2007) Best practice in performance coaching: a handbook for leaders, coaches, HR professionals, and organizations </w:t>
      </w:r>
      <w:proofErr w:type="spellStart"/>
      <w:r w:rsidRPr="00A62DE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ch</w:t>
      </w:r>
      <w:proofErr w:type="spellEnd"/>
      <w:r w:rsidRPr="00A62DE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6</w:t>
      </w:r>
    </w:p>
    <w:p w:rsidR="00C70CC6" w:rsidRPr="008B513D" w:rsidRDefault="00C70CC6" w:rsidP="00C70CC6">
      <w:pPr>
        <w:tabs>
          <w:tab w:val="right" w:leader="dot" w:pos="9061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8"/>
          <w:lang w:val="en-US" w:eastAsia="ru-RU"/>
        </w:rPr>
      </w:pPr>
    </w:p>
    <w:p w:rsidR="00421877" w:rsidRPr="00C70CC6" w:rsidRDefault="00421877">
      <w:pPr>
        <w:rPr>
          <w:lang w:val="en-US"/>
        </w:rPr>
      </w:pPr>
    </w:p>
    <w:sectPr w:rsidR="00421877" w:rsidRPr="00C70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60728"/>
    <w:multiLevelType w:val="hybridMultilevel"/>
    <w:tmpl w:val="5546ED5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FC3588C"/>
    <w:multiLevelType w:val="hybridMultilevel"/>
    <w:tmpl w:val="5EB229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F714E5B"/>
    <w:multiLevelType w:val="hybridMultilevel"/>
    <w:tmpl w:val="64BAD32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38B7DAD"/>
    <w:multiLevelType w:val="hybridMultilevel"/>
    <w:tmpl w:val="54A82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6923A8"/>
    <w:multiLevelType w:val="hybridMultilevel"/>
    <w:tmpl w:val="4D2864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341"/>
    <w:rsid w:val="00014341"/>
    <w:rsid w:val="00421877"/>
    <w:rsid w:val="00AE23D5"/>
    <w:rsid w:val="00C70CC6"/>
    <w:rsid w:val="00F3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C542D"/>
  <w15:chartTrackingRefBased/>
  <w15:docId w15:val="{2774D63F-3B38-4E99-8DFC-7FA863D5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70CC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2019-10-27T10:49:00Z</dcterms:created>
  <dcterms:modified xsi:type="dcterms:W3CDTF">2019-10-27T11:12:00Z</dcterms:modified>
</cp:coreProperties>
</file>